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54" w:rsidRDefault="00E639DF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CE4F3D4" wp14:editId="566AF178">
            <wp:simplePos x="0" y="0"/>
            <wp:positionH relativeFrom="page">
              <wp:posOffset>-18832</wp:posOffset>
            </wp:positionH>
            <wp:positionV relativeFrom="paragraph">
              <wp:posOffset>-900430</wp:posOffset>
            </wp:positionV>
            <wp:extent cx="3614305" cy="5421457"/>
            <wp:effectExtent l="0" t="0" r="5715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 sem no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305" cy="542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D4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95E0C5" wp14:editId="76DCA0C2">
                <wp:simplePos x="0" y="0"/>
                <wp:positionH relativeFrom="margin">
                  <wp:posOffset>-868045</wp:posOffset>
                </wp:positionH>
                <wp:positionV relativeFrom="paragraph">
                  <wp:posOffset>431889</wp:posOffset>
                </wp:positionV>
                <wp:extent cx="3180715" cy="2626995"/>
                <wp:effectExtent l="0" t="0" r="0" b="19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262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D4D" w:rsidRPr="00AF2250" w:rsidRDefault="00553D4D" w:rsidP="00AF2250">
                            <w:pPr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AF2250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São Paulo do IFSP</w:t>
                            </w:r>
                            <w:r w:rsidR="00AF2250"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tem a satisfação de convidá-</w:t>
                            </w:r>
                            <w:proofErr w:type="gramStart"/>
                            <w:r w:rsidR="00AF2250"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lo(</w:t>
                            </w:r>
                            <w:proofErr w:type="gramEnd"/>
                            <w:r w:rsidR="00AF2250"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a)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para participar da 17ª Semana de Educação, Ciência e Tecnologia (Sedcitec), que será realizada de 22 a 2</w:t>
                            </w:r>
                            <w:r w:rsid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7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de setembro de 2025.</w:t>
                            </w:r>
                          </w:p>
                          <w:p w:rsidR="00553D4D" w:rsidRPr="00AF2250" w:rsidRDefault="00553D4D" w:rsidP="00AF2250">
                            <w:pPr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 Sedcitec é um evento tradicional do nosso </w:t>
                            </w:r>
                            <w:r w:rsidRPr="00AF2250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 que reúne estudantes, professores, pesquisadores e a comunidade externa em uma programação com palestras, oficinas, apresentações culturais, exposições e atividades científicas e tecnológicas.</w:t>
                            </w:r>
                          </w:p>
                          <w:p w:rsidR="00AF2250" w:rsidRDefault="00553D4D" w:rsidP="00AF2250">
                            <w:pPr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 tema central desta edição será: “Planeta Água: a cultura oceânica para enfrentar as mudanças climáticas no meu território”.</w:t>
                            </w:r>
                          </w:p>
                          <w:p w:rsidR="00AF2250" w:rsidRPr="00AF2250" w:rsidRDefault="00553D4D" w:rsidP="00AF2250">
                            <w:pPr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Style w:val="Forte"/>
                                <w:rFonts w:cstheme="minorHAnsi"/>
                                <w:sz w:val="16"/>
                                <w:szCs w:val="16"/>
                              </w:rPr>
                              <w:t>Local: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IFSP – </w:t>
                            </w:r>
                            <w:r w:rsidRPr="00AF2250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 w:rsidRPr="00AF225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São Paulo, Rua Pedro Vicente, 625 – Canindé, São Paulo/SP.</w:t>
                            </w:r>
                          </w:p>
                          <w:p w:rsidR="00AF2250" w:rsidRDefault="00AF2250" w:rsidP="00AF22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Atenciosamente,</w:t>
                            </w:r>
                          </w:p>
                          <w:p w:rsidR="00AF2250" w:rsidRDefault="00AF2250" w:rsidP="00AF22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AF2250" w:rsidRDefault="00AF2250" w:rsidP="00AF2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553D4D" w:rsidRPr="00553D4D" w:rsidRDefault="00AF2250" w:rsidP="00AF2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F225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  <w:t>Nome do membro da comissão</w:t>
                            </w:r>
                            <w:r w:rsidRPr="00AF225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Pr="00AF2250">
                              <w:rPr>
                                <w:rStyle w:val="Fort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Comissão Organizadora da 17ª Sedcitec</w:t>
                            </w:r>
                            <w:r w:rsidR="00553D4D" w:rsidRPr="00553D4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53D4D" w:rsidRDefault="00553D4D" w:rsidP="00553D4D"/>
                          <w:p w:rsidR="00553D4D" w:rsidRPr="00553D4D" w:rsidRDefault="00553D4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E0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8.35pt;margin-top:34pt;width:250.45pt;height:20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" filled="f" stroked="f">
                <v:textbox>
                  <w:txbxContent>
                    <w:p w:rsidR="00553D4D" w:rsidRPr="00AF2250" w:rsidRDefault="00553D4D" w:rsidP="00AF2250">
                      <w:pPr>
                        <w:spacing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O </w:t>
                      </w:r>
                      <w:r w:rsidRPr="00AF2250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Campus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São Paulo do IFSP</w:t>
                      </w:r>
                      <w:r w:rsidR="00AF2250"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tem a satisfação de convidá-</w:t>
                      </w:r>
                      <w:proofErr w:type="gramStart"/>
                      <w:r w:rsidR="00AF2250" w:rsidRPr="00AF2250">
                        <w:rPr>
                          <w:rFonts w:cstheme="minorHAnsi"/>
                          <w:sz w:val="16"/>
                          <w:szCs w:val="16"/>
                        </w:rPr>
                        <w:t>lo(</w:t>
                      </w:r>
                      <w:proofErr w:type="gramEnd"/>
                      <w:r w:rsidR="00AF2250" w:rsidRPr="00AF2250">
                        <w:rPr>
                          <w:rFonts w:cstheme="minorHAnsi"/>
                          <w:sz w:val="16"/>
                          <w:szCs w:val="16"/>
                        </w:rPr>
                        <w:t>a)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para participar da 17ª Semana de Educação, Ciência e Tecnologia (Sedcitec), que será realizada de 22 a 2</w:t>
                      </w:r>
                      <w:r w:rsidR="00AF2250">
                        <w:rPr>
                          <w:rFonts w:cstheme="minorHAnsi"/>
                          <w:sz w:val="16"/>
                          <w:szCs w:val="16"/>
                        </w:rPr>
                        <w:t>7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de setembro de 2025.</w:t>
                      </w:r>
                    </w:p>
                    <w:p w:rsidR="00553D4D" w:rsidRPr="00AF2250" w:rsidRDefault="00553D4D" w:rsidP="00AF2250">
                      <w:pPr>
                        <w:spacing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A Sedcitec é um evento tradicional do nosso </w:t>
                      </w:r>
                      <w:r w:rsidRPr="00AF2250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campus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>, que reúne estudantes, professores, pesquisadores e a comunidade externa em uma programação com palestras, oficinas, apresentações culturais, exposições e atividades científicas e tecnológicas.</w:t>
                      </w:r>
                    </w:p>
                    <w:p w:rsidR="00AF2250" w:rsidRDefault="00553D4D" w:rsidP="00AF2250">
                      <w:pPr>
                        <w:spacing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>O tema central desta edição será: “Planeta Água: a cultura oceânica para enfrentar as mudanças climáticas no meu território”.</w:t>
                      </w:r>
                    </w:p>
                    <w:p w:rsidR="00AF2250" w:rsidRPr="00AF2250" w:rsidRDefault="00553D4D" w:rsidP="00AF2250">
                      <w:pPr>
                        <w:spacing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Style w:val="Forte"/>
                          <w:rFonts w:cstheme="minorHAnsi"/>
                          <w:sz w:val="16"/>
                          <w:szCs w:val="16"/>
                        </w:rPr>
                        <w:t>Local: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IFSP – </w:t>
                      </w:r>
                      <w:r w:rsidRPr="00AF2250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Campus</w:t>
                      </w:r>
                      <w:r w:rsidRPr="00AF2250">
                        <w:rPr>
                          <w:rFonts w:cstheme="minorHAnsi"/>
                          <w:sz w:val="16"/>
                          <w:szCs w:val="16"/>
                        </w:rPr>
                        <w:t xml:space="preserve"> São Paulo, Rua Pedro Vicente, 625 – Canindé, São Paulo/SP.</w:t>
                      </w:r>
                    </w:p>
                    <w:p w:rsidR="00AF2250" w:rsidRDefault="00AF2250" w:rsidP="00AF225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Atenciosamente,</w:t>
                      </w:r>
                    </w:p>
                    <w:p w:rsidR="00AF2250" w:rsidRDefault="00AF2250" w:rsidP="00AF225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AF2250" w:rsidRDefault="00AF2250" w:rsidP="00AF2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553D4D" w:rsidRPr="00553D4D" w:rsidRDefault="00AF2250" w:rsidP="00AF2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F2250"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  <w:t>Nome do membro da comissão</w:t>
                      </w:r>
                      <w:r w:rsidRPr="00AF225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  <w:r w:rsidRPr="00AF2250">
                        <w:rPr>
                          <w:rStyle w:val="Forte"/>
                          <w:rFonts w:asciiTheme="minorHAnsi" w:hAnsiTheme="minorHAnsi" w:cstheme="minorHAnsi"/>
                          <w:sz w:val="16"/>
                          <w:szCs w:val="16"/>
                        </w:rPr>
                        <w:t>Comissão Organizadora da 17ª Sedcitec</w:t>
                      </w:r>
                      <w:r w:rsidR="00553D4D" w:rsidRPr="00553D4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</w:p>
                    <w:p w:rsidR="00553D4D" w:rsidRDefault="00553D4D" w:rsidP="00553D4D"/>
                    <w:p w:rsidR="00553D4D" w:rsidRPr="00553D4D" w:rsidRDefault="00553D4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31E54" w:rsidSect="00553D4D">
      <w:pgSz w:w="5670" w:h="850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C0C"/>
    <w:multiLevelType w:val="multilevel"/>
    <w:tmpl w:val="9FB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E5190"/>
    <w:multiLevelType w:val="multilevel"/>
    <w:tmpl w:val="851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455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4D"/>
    <w:rsid w:val="00553D4D"/>
    <w:rsid w:val="00994617"/>
    <w:rsid w:val="00AB133E"/>
    <w:rsid w:val="00AF2250"/>
    <w:rsid w:val="00CC1779"/>
    <w:rsid w:val="00E639DF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48108-B456-439D-9A5B-6002C72A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vgsua">
    <w:name w:val="cvgsua"/>
    <w:basedOn w:val="Normal"/>
    <w:rsid w:val="0055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gcmg">
    <w:name w:val="a_gcmg"/>
    <w:basedOn w:val="Fontepargpadro"/>
    <w:rsid w:val="00553D4D"/>
  </w:style>
  <w:style w:type="paragraph" w:styleId="NormalWeb">
    <w:name w:val="Normal (Web)"/>
    <w:basedOn w:val="Normal"/>
    <w:uiPriority w:val="99"/>
    <w:semiHidden/>
    <w:unhideWhenUsed/>
    <w:rsid w:val="0055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IFSP</cp:lastModifiedBy>
  <cp:revision>4</cp:revision>
  <cp:lastPrinted>2025-08-21T13:37:00Z</cp:lastPrinted>
  <dcterms:created xsi:type="dcterms:W3CDTF">2025-08-21T13:23:00Z</dcterms:created>
  <dcterms:modified xsi:type="dcterms:W3CDTF">2025-08-29T18:04:00Z</dcterms:modified>
</cp:coreProperties>
</file>